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广州中学新生床品订购指引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2023级新生床上用品于注册当天7月16日上午在学校指定位置购买点办理，办理流程如下：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一、床上用品购买时间：7月16日上午9：00---12：00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二、床品购买流程：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缴费</w:t>
      </w:r>
      <w:r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  <w:t>→</w:t>
      </w: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领取床上用品。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温馨提示：缴费方式分为微信缴费、现金缴费</w:t>
      </w:r>
    </w:p>
    <w:p>
      <w:pPr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u w:val="single"/>
        </w:rPr>
      </w:pPr>
    </w:p>
    <w:tbl>
      <w:tblPr>
        <w:tblStyle w:val="4"/>
        <w:tblW w:w="88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245"/>
        <w:gridCol w:w="21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广州中学床上用品价目表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名称类别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尺寸/cm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数量/单位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面料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被套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150*215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100%棉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75*55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100%棉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床笠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95*195*5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100%棉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蚊帐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90*190*155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100%聚酯纤维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合计：5件套（353元）</w:t>
            </w:r>
          </w:p>
        </w:tc>
      </w:tr>
    </w:tbl>
    <w:p>
      <w:pPr>
        <w:rPr>
          <w:rFonts w:ascii="仿宋" w:hAnsi="仿宋" w:eastAsia="仿宋" w:cs="仿宋"/>
          <w:b/>
          <w:bCs/>
          <w:color w:val="333333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</w:rPr>
        <w:t xml:space="preserve">            </w:t>
      </w:r>
    </w:p>
    <w:p>
      <w:pP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备注：</w:t>
      </w:r>
    </w:p>
    <w:p>
      <w:pP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1.学生床铺规格：90cm*195cm（床垫尺寸：90cm*190cm*3-5cm）</w:t>
      </w:r>
    </w:p>
    <w:p>
      <w:pP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2.因被芯、枕芯、棉垫芯、床垫等在品质、价格上区别较大，学校不做统一要求，由家长自行购买。</w:t>
      </w:r>
    </w:p>
    <w:p>
      <w:pP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 xml:space="preserve">3.咨询电话：13682299561/15918469622林小姐/张小姐   </w:t>
      </w:r>
    </w:p>
    <w:p>
      <w:pPr>
        <w:ind w:firstLine="281" w:firstLineChars="100"/>
        <w:rPr>
          <w:rFonts w:hint="default" w:ascii="Arial" w:hAnsi="Arial" w:eastAsia="仿宋" w:cs="Arial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咨询时间（上午9:00---下午17:00）</w:t>
      </w:r>
    </w:p>
    <w:p>
      <w:pP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</w:pPr>
    </w:p>
    <w:sectPr>
      <w:pgSz w:w="11906" w:h="16838"/>
      <w:pgMar w:top="1157" w:right="1519" w:bottom="873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NWRkZjdlZTQ4OTk5MWY5YTM2NjNlM2YxN2FhOTEifQ=="/>
  </w:docVars>
  <w:rsids>
    <w:rsidRoot w:val="00627383"/>
    <w:rsid w:val="003D474D"/>
    <w:rsid w:val="00627383"/>
    <w:rsid w:val="009529E5"/>
    <w:rsid w:val="009E2A5F"/>
    <w:rsid w:val="04AA7115"/>
    <w:rsid w:val="062152DE"/>
    <w:rsid w:val="09B84E52"/>
    <w:rsid w:val="0C4452E8"/>
    <w:rsid w:val="0DDF3625"/>
    <w:rsid w:val="0E971F64"/>
    <w:rsid w:val="0F1C7DBB"/>
    <w:rsid w:val="10772698"/>
    <w:rsid w:val="11964C7F"/>
    <w:rsid w:val="13231533"/>
    <w:rsid w:val="15BE5E4E"/>
    <w:rsid w:val="192B3098"/>
    <w:rsid w:val="1F8B1F29"/>
    <w:rsid w:val="2BB34BC1"/>
    <w:rsid w:val="2CB77A83"/>
    <w:rsid w:val="307534C7"/>
    <w:rsid w:val="32C15296"/>
    <w:rsid w:val="382F70C6"/>
    <w:rsid w:val="3A4A6C48"/>
    <w:rsid w:val="3CBE2EDB"/>
    <w:rsid w:val="3CE1646E"/>
    <w:rsid w:val="3E643016"/>
    <w:rsid w:val="3F7E3741"/>
    <w:rsid w:val="408B162F"/>
    <w:rsid w:val="420052D8"/>
    <w:rsid w:val="435114B0"/>
    <w:rsid w:val="47BF5D76"/>
    <w:rsid w:val="48080CF8"/>
    <w:rsid w:val="48F45641"/>
    <w:rsid w:val="4BF71A1F"/>
    <w:rsid w:val="4C57738B"/>
    <w:rsid w:val="51332CA5"/>
    <w:rsid w:val="52574126"/>
    <w:rsid w:val="54E16725"/>
    <w:rsid w:val="57EE2802"/>
    <w:rsid w:val="5DD47D9D"/>
    <w:rsid w:val="601334AD"/>
    <w:rsid w:val="60ED4C9E"/>
    <w:rsid w:val="63C273EB"/>
    <w:rsid w:val="64552547"/>
    <w:rsid w:val="656839A2"/>
    <w:rsid w:val="672C157E"/>
    <w:rsid w:val="672D61EE"/>
    <w:rsid w:val="6AE37B32"/>
    <w:rsid w:val="6BCA3247"/>
    <w:rsid w:val="6BD94BA4"/>
    <w:rsid w:val="6C311193"/>
    <w:rsid w:val="737B593B"/>
    <w:rsid w:val="76CE1774"/>
    <w:rsid w:val="78432C58"/>
    <w:rsid w:val="7B627F3E"/>
    <w:rsid w:val="7B715336"/>
    <w:rsid w:val="7BF572AB"/>
    <w:rsid w:val="7FC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doubl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b/>
      <w:color w:val="FF0000"/>
      <w:sz w:val="36"/>
      <w:szCs w:val="36"/>
      <w:u w:val="doubl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GZWS</Company>
  <Pages>1</Pages>
  <Words>280</Words>
  <Characters>392</Characters>
  <Lines>3</Lines>
  <Paragraphs>1</Paragraphs>
  <TotalTime>12</TotalTime>
  <ScaleCrop>false</ScaleCrop>
  <LinksUpToDate>false</LinksUpToDate>
  <CharactersWithSpaces>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2021-06-18T06:37:00Z</dcterms:created>
  <dc:creator>Tang</dc:creator>
  <cp:lastModifiedBy>知书达理</cp:lastModifiedBy>
  <cp:lastPrinted>2020-06-22T10:10:00Z</cp:lastPrinted>
  <dcterms:modified xsi:type="dcterms:W3CDTF">2023-06-21T03:11:57Z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A109EBA352F64CE6BD07FB625D98680E</vt:lpwstr>
  </property>
</Properties>
</file>